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59BB" w14:textId="439B0566" w:rsidR="00163C16" w:rsidRDefault="00163C16" w:rsidP="00163C16">
      <w:pPr>
        <w:jc w:val="right"/>
      </w:pPr>
      <w:r>
        <w:t>[aanspreking  + naam verhuurder]</w:t>
      </w:r>
      <w:commentRangeStart w:id="0"/>
      <w:commentRangeEnd w:id="0"/>
    </w:p>
    <w:p w14:paraId="4755C036" w14:textId="77777777" w:rsidR="00163C16" w:rsidRDefault="00163C16" w:rsidP="00163C16">
      <w:pPr>
        <w:jc w:val="right"/>
      </w:pPr>
      <w:r>
        <w:t>[staat en nummer verhuurder]</w:t>
      </w:r>
    </w:p>
    <w:p w14:paraId="5D893DA7" w14:textId="77777777" w:rsidR="00163C16" w:rsidRDefault="00163C16" w:rsidP="00163C16">
      <w:pPr>
        <w:jc w:val="right"/>
      </w:pPr>
      <w:r>
        <w:t>[postcode en gemeente verhuurder]</w:t>
      </w:r>
    </w:p>
    <w:p w14:paraId="672A6659" w14:textId="77777777" w:rsidR="00163C16" w:rsidRDefault="00163C16" w:rsidP="00163C16"/>
    <w:p w14:paraId="7324A815" w14:textId="77777777" w:rsidR="00163C16" w:rsidRDefault="00163C16" w:rsidP="00163C16">
      <w:pPr>
        <w:jc w:val="right"/>
      </w:pPr>
      <w:r>
        <w:t>[Datum]</w:t>
      </w:r>
    </w:p>
    <w:p w14:paraId="3E8112B7" w14:textId="77777777" w:rsidR="00163C16" w:rsidRDefault="00163C16" w:rsidP="00163C16">
      <w:r>
        <w:t>Geachte,</w:t>
      </w:r>
    </w:p>
    <w:p w14:paraId="0A37501D" w14:textId="77777777" w:rsidR="00163C16" w:rsidRDefault="00163C16" w:rsidP="00163C16"/>
    <w:p w14:paraId="079FA94C" w14:textId="77777777" w:rsidR="00163C16" w:rsidRDefault="00163C16" w:rsidP="00163C16">
      <w:r>
        <w:t>Ik heb u een tijd geleden al mondeling op de hoogte gebracht van dringende herstellingen die uitgevoerd moeten worden aan de woning die ik van u huur.</w:t>
      </w:r>
    </w:p>
    <w:p w14:paraId="2C664B7D" w14:textId="77777777" w:rsidR="00163C16" w:rsidRDefault="00163C16" w:rsidP="00163C16">
      <w:r>
        <w:t>Het gaat om de volgende werkzaamheden</w:t>
      </w:r>
    </w:p>
    <w:p w14:paraId="2C73C0E0" w14:textId="77777777" w:rsidR="00163C16" w:rsidRDefault="00163C16" w:rsidP="00163C16">
      <w:pPr>
        <w:pStyle w:val="ListParagraph"/>
        <w:numPr>
          <w:ilvl w:val="0"/>
          <w:numId w:val="14"/>
        </w:numPr>
      </w:pPr>
      <w:r>
        <w:t>[puntsgewijze opsomming van de gebreken]</w:t>
      </w:r>
    </w:p>
    <w:p w14:paraId="5DAB6C7B" w14:textId="77777777" w:rsidR="00163C16" w:rsidRDefault="00163C16" w:rsidP="00163C16"/>
    <w:p w14:paraId="0D23F803" w14:textId="77777777" w:rsidR="00163C16" w:rsidRDefault="00163C16" w:rsidP="00163C16">
      <w:r>
        <w:t xml:space="preserve">Krachtens artikel 5 van de Vlaamse Wooncode moet de woning beantwoorden aan de elementaire vereisten van veiligheid, gezondheid en woonkwaliteit. Deze vereisten werden opgenomen in bijlage gevoegd bij het Besluit van de Vlaamse Regering van 12 juli 2013 betreffende de kwaliteits- en veiligheidsnormen voor woningen. </w:t>
      </w:r>
    </w:p>
    <w:p w14:paraId="5A5DD7FB" w14:textId="77777777" w:rsidR="00163C16" w:rsidRDefault="00163C16" w:rsidP="00163C16">
      <w:r>
        <w:t xml:space="preserve">Volgens artikel 1720 van het Burgerlijk Wetboek moet de verhuurder tijdens de huurperiode de nodige herstellingswerkzaamheden uitvoeren. </w:t>
      </w:r>
    </w:p>
    <w:p w14:paraId="4243E249" w14:textId="77777777" w:rsidR="00163C16" w:rsidRDefault="00163C16" w:rsidP="00163C16">
      <w:r>
        <w:t>De herstelling van bovengenoemde gebreken is ten laste van de verhuurder. Ik verzoek u dan ook met aandrang om binnen een termijn van [aantal] dagen de nodige werkzaamheden aan te vangen. Bovendien wijs ik elke verantwoordelijkheid af voor verdere schade die zou ontstaan als deze werkzaamheden niet worden uitgevoerd.</w:t>
      </w:r>
    </w:p>
    <w:p w14:paraId="02EB378F" w14:textId="77777777" w:rsidR="00163C16" w:rsidRDefault="00163C16" w:rsidP="00163C16"/>
    <w:p w14:paraId="6289D065" w14:textId="77777777" w:rsidR="00163C16" w:rsidRDefault="00163C16" w:rsidP="00163C16">
      <w:r>
        <w:t>Als binnen de gestelde termijn niet is begonnen met de nodige werkzaamheden, zie ik mij verplicht om verdere stappen te zetten.</w:t>
      </w:r>
    </w:p>
    <w:p w14:paraId="7DF8C8CE" w14:textId="77777777" w:rsidR="00163C16" w:rsidRDefault="00163C16" w:rsidP="00163C16">
      <w:r>
        <w:t>Ik hoop echter dat deze zaak zo snel mogelijk in der minne geregeld kan worden.</w:t>
      </w:r>
    </w:p>
    <w:p w14:paraId="7E7565C5" w14:textId="58B3FED0" w:rsidR="4FE290CE" w:rsidRDefault="00F0231C" w:rsidP="4FE290CE">
      <w:commentRangeStart w:id="1"/>
      <w:commentRangeEnd w:id="1"/>
      <w:r w:rsidRPr="00F0231C">
        <w:t>Huidig schrijven wordt tot u gericht zonder enige nadelige erkenning en onder voorbehoud van alle rechten.</w:t>
      </w:r>
    </w:p>
    <w:p w14:paraId="4A59DD73" w14:textId="77777777" w:rsidR="00163C16" w:rsidRDefault="00163C16" w:rsidP="00163C16">
      <w:r>
        <w:t>Hoogachtend</w:t>
      </w:r>
    </w:p>
    <w:p w14:paraId="5A39BBE3" w14:textId="77777777" w:rsidR="00163C16" w:rsidRDefault="00163C16" w:rsidP="00163C16"/>
    <w:p w14:paraId="6674DE8E" w14:textId="77777777" w:rsidR="00163C16" w:rsidRDefault="00163C16" w:rsidP="00163C16">
      <w:r>
        <w:t>[Handtekening]</w:t>
      </w:r>
    </w:p>
    <w:p w14:paraId="6B008FA4" w14:textId="77777777" w:rsidR="00163C16" w:rsidRDefault="00163C16" w:rsidP="00163C16">
      <w:r>
        <w:t>[Naam]</w:t>
      </w:r>
    </w:p>
    <w:p w14:paraId="56CD9CFE" w14:textId="77777777" w:rsidR="005A5632" w:rsidRDefault="00163C16" w:rsidP="00163C16">
      <w:r>
        <w:t>[straat en nummer bewoner]</w:t>
      </w:r>
    </w:p>
    <w:p w14:paraId="56331324" w14:textId="77777777" w:rsidR="00163C16" w:rsidRPr="00983E3D" w:rsidRDefault="00163C16" w:rsidP="00163C16">
      <w:r>
        <w:t>[postcode en gemeente bewoner]</w:t>
      </w:r>
    </w:p>
    <w:sectPr w:rsidR="00163C16" w:rsidRPr="00983E3D" w:rsidSect="00163C16">
      <w:headerReference w:type="default" r:id="rId12"/>
      <w:pgSz w:w="11900" w:h="16840" w:code="9"/>
      <w:pgMar w:top="1560"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D3EC" w14:textId="77777777" w:rsidR="00563F2C" w:rsidRDefault="00563F2C" w:rsidP="00354E48">
      <w:r>
        <w:separator/>
      </w:r>
    </w:p>
  </w:endnote>
  <w:endnote w:type="continuationSeparator" w:id="0">
    <w:p w14:paraId="0D0B940D" w14:textId="77777777" w:rsidR="00563F2C" w:rsidRDefault="00563F2C" w:rsidP="00354E48">
      <w:r>
        <w:continuationSeparator/>
      </w:r>
    </w:p>
  </w:endnote>
  <w:endnote w:type="continuationNotice" w:id="1">
    <w:p w14:paraId="4A62992C" w14:textId="77777777" w:rsidR="00A64E4C" w:rsidRDefault="00A64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Montserra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B00A" w14:textId="77777777" w:rsidR="00563F2C" w:rsidRDefault="00563F2C" w:rsidP="00354E48">
      <w:r>
        <w:separator/>
      </w:r>
    </w:p>
  </w:footnote>
  <w:footnote w:type="continuationSeparator" w:id="0">
    <w:p w14:paraId="60061E4C" w14:textId="77777777" w:rsidR="00563F2C" w:rsidRDefault="00563F2C" w:rsidP="00354E48">
      <w:r>
        <w:continuationSeparator/>
      </w:r>
    </w:p>
  </w:footnote>
  <w:footnote w:type="continuationNotice" w:id="1">
    <w:p w14:paraId="531506BC" w14:textId="77777777" w:rsidR="00A64E4C" w:rsidRDefault="00A64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69ED1EC4" w:rsidR="00085DB5" w:rsidRDefault="00F0231C" w:rsidP="00163C16">
    <w:pPr>
      <w:pStyle w:val="Header"/>
      <w:tabs>
        <w:tab w:val="clear" w:pos="4536"/>
        <w:tab w:val="clear" w:pos="9072"/>
        <w:tab w:val="left" w:pos="7500"/>
      </w:tabs>
    </w:pPr>
    <w:r>
      <w:t>AANGETEKEND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351"/>
    <w:multiLevelType w:val="hybridMultilevel"/>
    <w:tmpl w:val="628CF5A4"/>
    <w:lvl w:ilvl="0" w:tplc="9E468E7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43346A"/>
    <w:multiLevelType w:val="hybridMultilevel"/>
    <w:tmpl w:val="D73A561C"/>
    <w:lvl w:ilvl="0" w:tplc="0D9A4AA4">
      <w:start w:val="1"/>
      <w:numFmt w:val="upperRoman"/>
      <w:lvlText w:val="%1."/>
      <w:lvlJc w:val="left"/>
      <w:pPr>
        <w:tabs>
          <w:tab w:val="num" w:pos="720"/>
        </w:tabs>
        <w:ind w:left="720" w:hanging="720"/>
      </w:pPr>
      <w:rPr>
        <w:rFonts w:hint="default"/>
        <w:b/>
        <w:i w:val="0"/>
      </w:rPr>
    </w:lvl>
    <w:lvl w:ilvl="1" w:tplc="DC9E3576">
      <w:numFmt w:val="bullet"/>
      <w:lvlText w:val=""/>
      <w:lvlJc w:val="left"/>
      <w:pPr>
        <w:tabs>
          <w:tab w:val="num" w:pos="1080"/>
        </w:tabs>
        <w:ind w:left="720" w:firstLine="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482060A"/>
    <w:multiLevelType w:val="hybridMultilevel"/>
    <w:tmpl w:val="D47AC302"/>
    <w:lvl w:ilvl="0" w:tplc="6C323E9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A03D2D"/>
    <w:multiLevelType w:val="hybridMultilevel"/>
    <w:tmpl w:val="343093E2"/>
    <w:lvl w:ilvl="0" w:tplc="0A00F024">
      <w:start w:val="1"/>
      <w:numFmt w:val="bullet"/>
      <w:pStyle w:val="ListParagraph"/>
      <w:lvlText w:val="-"/>
      <w:lvlJc w:val="left"/>
      <w:pPr>
        <w:ind w:left="144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126B7"/>
    <w:multiLevelType w:val="multilevel"/>
    <w:tmpl w:val="E242AB4E"/>
    <w:lvl w:ilvl="0">
      <w:start w:val="1"/>
      <w:numFmt w:val="upperRoman"/>
      <w:lvlText w:val="%1."/>
      <w:lvlJc w:val="left"/>
      <w:pPr>
        <w:tabs>
          <w:tab w:val="num" w:pos="720"/>
        </w:tabs>
        <w:ind w:left="432" w:hanging="432"/>
      </w:pPr>
      <w:rPr>
        <w:rFonts w:hint="default"/>
      </w:rPr>
    </w:lvl>
    <w:lvl w:ilvl="1">
      <w:start w:val="1"/>
      <w:numFmt w:val="none"/>
      <w:pStyle w:val="KopB"/>
      <w:lvlText w:val=""/>
      <w:lvlJc w:val="left"/>
      <w:pPr>
        <w:tabs>
          <w:tab w:val="num" w:pos="576"/>
        </w:tabs>
        <w:ind w:left="576" w:hanging="576"/>
      </w:pPr>
      <w:rPr>
        <w:rFonts w:hint="default"/>
      </w:rPr>
    </w:lvl>
    <w:lvl w:ilvl="2">
      <w:start w:val="1"/>
      <w:numFmt w:val="none"/>
      <w:pStyle w:val="KopC"/>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CE933AE"/>
    <w:multiLevelType w:val="hybridMultilevel"/>
    <w:tmpl w:val="8FE6E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371221"/>
    <w:multiLevelType w:val="hybridMultilevel"/>
    <w:tmpl w:val="845C4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4C03B0"/>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
  </w:num>
  <w:num w:numId="3">
    <w:abstractNumId w:val="3"/>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01"/>
    <w:rsid w:val="00016950"/>
    <w:rsid w:val="00035404"/>
    <w:rsid w:val="0004054B"/>
    <w:rsid w:val="00042596"/>
    <w:rsid w:val="00044D20"/>
    <w:rsid w:val="00053D14"/>
    <w:rsid w:val="0005672D"/>
    <w:rsid w:val="00065069"/>
    <w:rsid w:val="00085DB5"/>
    <w:rsid w:val="000A4D8D"/>
    <w:rsid w:val="000A6D23"/>
    <w:rsid w:val="000B46A4"/>
    <w:rsid w:val="000E0A8C"/>
    <w:rsid w:val="00106055"/>
    <w:rsid w:val="00107F21"/>
    <w:rsid w:val="00125173"/>
    <w:rsid w:val="00161858"/>
    <w:rsid w:val="00163C16"/>
    <w:rsid w:val="001806A7"/>
    <w:rsid w:val="00195667"/>
    <w:rsid w:val="00196E1C"/>
    <w:rsid w:val="001C38D2"/>
    <w:rsid w:val="001C476A"/>
    <w:rsid w:val="001E5131"/>
    <w:rsid w:val="00232321"/>
    <w:rsid w:val="00241161"/>
    <w:rsid w:val="0024362B"/>
    <w:rsid w:val="00261FA2"/>
    <w:rsid w:val="002804DB"/>
    <w:rsid w:val="0029215D"/>
    <w:rsid w:val="002A2EC1"/>
    <w:rsid w:val="002B00B2"/>
    <w:rsid w:val="002B12E4"/>
    <w:rsid w:val="002B1A6F"/>
    <w:rsid w:val="002C2E2F"/>
    <w:rsid w:val="002C4381"/>
    <w:rsid w:val="002F575B"/>
    <w:rsid w:val="00307012"/>
    <w:rsid w:val="00310419"/>
    <w:rsid w:val="00334F33"/>
    <w:rsid w:val="00354E48"/>
    <w:rsid w:val="00363EB8"/>
    <w:rsid w:val="00367FEF"/>
    <w:rsid w:val="00373003"/>
    <w:rsid w:val="00383906"/>
    <w:rsid w:val="0039249F"/>
    <w:rsid w:val="003B63CF"/>
    <w:rsid w:val="003C6A3B"/>
    <w:rsid w:val="003E00CD"/>
    <w:rsid w:val="003E6666"/>
    <w:rsid w:val="003F068E"/>
    <w:rsid w:val="003F1D44"/>
    <w:rsid w:val="0040210F"/>
    <w:rsid w:val="00404169"/>
    <w:rsid w:val="0040544E"/>
    <w:rsid w:val="00411950"/>
    <w:rsid w:val="004240F2"/>
    <w:rsid w:val="00427967"/>
    <w:rsid w:val="00436851"/>
    <w:rsid w:val="0044452A"/>
    <w:rsid w:val="004446E8"/>
    <w:rsid w:val="00452829"/>
    <w:rsid w:val="00463EC4"/>
    <w:rsid w:val="004A122F"/>
    <w:rsid w:val="004B6EF9"/>
    <w:rsid w:val="004C2F29"/>
    <w:rsid w:val="004C6801"/>
    <w:rsid w:val="004E3229"/>
    <w:rsid w:val="004E4AD6"/>
    <w:rsid w:val="004E7071"/>
    <w:rsid w:val="004F0EEB"/>
    <w:rsid w:val="005140B4"/>
    <w:rsid w:val="0051711E"/>
    <w:rsid w:val="00524E8B"/>
    <w:rsid w:val="00526675"/>
    <w:rsid w:val="00530D81"/>
    <w:rsid w:val="005355BE"/>
    <w:rsid w:val="00560E03"/>
    <w:rsid w:val="0056110C"/>
    <w:rsid w:val="00561343"/>
    <w:rsid w:val="00563F2C"/>
    <w:rsid w:val="00563F8E"/>
    <w:rsid w:val="00593AD2"/>
    <w:rsid w:val="00594C19"/>
    <w:rsid w:val="0059519C"/>
    <w:rsid w:val="005A5632"/>
    <w:rsid w:val="005B35A9"/>
    <w:rsid w:val="006066B0"/>
    <w:rsid w:val="00615696"/>
    <w:rsid w:val="006365CE"/>
    <w:rsid w:val="0064636F"/>
    <w:rsid w:val="006501F6"/>
    <w:rsid w:val="0065347D"/>
    <w:rsid w:val="00665F76"/>
    <w:rsid w:val="00696277"/>
    <w:rsid w:val="006C0613"/>
    <w:rsid w:val="006E0BF7"/>
    <w:rsid w:val="006E3EBA"/>
    <w:rsid w:val="006F121E"/>
    <w:rsid w:val="00707DAB"/>
    <w:rsid w:val="0071250E"/>
    <w:rsid w:val="00721FC3"/>
    <w:rsid w:val="00772164"/>
    <w:rsid w:val="007A06B3"/>
    <w:rsid w:val="007C6B64"/>
    <w:rsid w:val="007D196C"/>
    <w:rsid w:val="007E7FB3"/>
    <w:rsid w:val="00800377"/>
    <w:rsid w:val="00812D57"/>
    <w:rsid w:val="00814634"/>
    <w:rsid w:val="00816C74"/>
    <w:rsid w:val="00816FDD"/>
    <w:rsid w:val="008202CA"/>
    <w:rsid w:val="00850952"/>
    <w:rsid w:val="00860A5E"/>
    <w:rsid w:val="008652E7"/>
    <w:rsid w:val="00874292"/>
    <w:rsid w:val="008820F2"/>
    <w:rsid w:val="008A2495"/>
    <w:rsid w:val="008B13B9"/>
    <w:rsid w:val="008B2097"/>
    <w:rsid w:val="008B4A2D"/>
    <w:rsid w:val="008C6E4E"/>
    <w:rsid w:val="008D65F3"/>
    <w:rsid w:val="008D732A"/>
    <w:rsid w:val="008E04FC"/>
    <w:rsid w:val="0092568C"/>
    <w:rsid w:val="00933142"/>
    <w:rsid w:val="0094519C"/>
    <w:rsid w:val="00947084"/>
    <w:rsid w:val="00954216"/>
    <w:rsid w:val="00970CA5"/>
    <w:rsid w:val="00971E55"/>
    <w:rsid w:val="009837F6"/>
    <w:rsid w:val="00983E3D"/>
    <w:rsid w:val="00984161"/>
    <w:rsid w:val="00985A0D"/>
    <w:rsid w:val="00997CBC"/>
    <w:rsid w:val="009A39BB"/>
    <w:rsid w:val="009B111D"/>
    <w:rsid w:val="009B601E"/>
    <w:rsid w:val="009C1088"/>
    <w:rsid w:val="009D2927"/>
    <w:rsid w:val="009D6E81"/>
    <w:rsid w:val="009E04CB"/>
    <w:rsid w:val="009E5F52"/>
    <w:rsid w:val="00A00332"/>
    <w:rsid w:val="00A060AB"/>
    <w:rsid w:val="00A207EE"/>
    <w:rsid w:val="00A24698"/>
    <w:rsid w:val="00A44A48"/>
    <w:rsid w:val="00A528E5"/>
    <w:rsid w:val="00A54952"/>
    <w:rsid w:val="00A579BE"/>
    <w:rsid w:val="00A64E4C"/>
    <w:rsid w:val="00AA6229"/>
    <w:rsid w:val="00AB64AE"/>
    <w:rsid w:val="00AD15B0"/>
    <w:rsid w:val="00AD518A"/>
    <w:rsid w:val="00AE2D98"/>
    <w:rsid w:val="00AE6713"/>
    <w:rsid w:val="00B2432E"/>
    <w:rsid w:val="00B25D7C"/>
    <w:rsid w:val="00B37F69"/>
    <w:rsid w:val="00B42356"/>
    <w:rsid w:val="00B7155E"/>
    <w:rsid w:val="00B86220"/>
    <w:rsid w:val="00BA72F1"/>
    <w:rsid w:val="00BC4A15"/>
    <w:rsid w:val="00BD5AAD"/>
    <w:rsid w:val="00BF2CB9"/>
    <w:rsid w:val="00C0599F"/>
    <w:rsid w:val="00C1032F"/>
    <w:rsid w:val="00C165C2"/>
    <w:rsid w:val="00C32A49"/>
    <w:rsid w:val="00C760E6"/>
    <w:rsid w:val="00C82878"/>
    <w:rsid w:val="00C86C79"/>
    <w:rsid w:val="00C9617F"/>
    <w:rsid w:val="00C961FF"/>
    <w:rsid w:val="00CB0246"/>
    <w:rsid w:val="00CB3E6F"/>
    <w:rsid w:val="00CC126C"/>
    <w:rsid w:val="00CE2608"/>
    <w:rsid w:val="00CE39DE"/>
    <w:rsid w:val="00D1469C"/>
    <w:rsid w:val="00D20AF0"/>
    <w:rsid w:val="00D335A0"/>
    <w:rsid w:val="00D37C66"/>
    <w:rsid w:val="00D5217C"/>
    <w:rsid w:val="00D54228"/>
    <w:rsid w:val="00D63ADD"/>
    <w:rsid w:val="00D72AE9"/>
    <w:rsid w:val="00D748C7"/>
    <w:rsid w:val="00D76D90"/>
    <w:rsid w:val="00D97FE9"/>
    <w:rsid w:val="00DB073B"/>
    <w:rsid w:val="00E065F4"/>
    <w:rsid w:val="00E21231"/>
    <w:rsid w:val="00E30BFA"/>
    <w:rsid w:val="00E762D7"/>
    <w:rsid w:val="00E83E68"/>
    <w:rsid w:val="00EA737A"/>
    <w:rsid w:val="00EB5A02"/>
    <w:rsid w:val="00EB7191"/>
    <w:rsid w:val="00EB73A2"/>
    <w:rsid w:val="00ED4599"/>
    <w:rsid w:val="00ED6071"/>
    <w:rsid w:val="00ED7609"/>
    <w:rsid w:val="00EE5EA9"/>
    <w:rsid w:val="00F0231C"/>
    <w:rsid w:val="00F13D7E"/>
    <w:rsid w:val="00F21DA1"/>
    <w:rsid w:val="00F22BA9"/>
    <w:rsid w:val="00F56CDC"/>
    <w:rsid w:val="00F6019F"/>
    <w:rsid w:val="00F736B8"/>
    <w:rsid w:val="00F754AC"/>
    <w:rsid w:val="00F80076"/>
    <w:rsid w:val="00F954BB"/>
    <w:rsid w:val="00FB1820"/>
    <w:rsid w:val="00FC08F0"/>
    <w:rsid w:val="00FC4BB9"/>
    <w:rsid w:val="00FD3380"/>
    <w:rsid w:val="00FE1C30"/>
    <w:rsid w:val="00FF32E3"/>
    <w:rsid w:val="1B816170"/>
    <w:rsid w:val="32851E58"/>
    <w:rsid w:val="4C83908D"/>
    <w:rsid w:val="4FE290CE"/>
    <w:rsid w:val="56C7F3E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04AF5"/>
  <w15:chartTrackingRefBased/>
  <w15:docId w15:val="{131868C6-C48D-4BE1-ABE0-DF49054C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33" w:unhideWhenUsed="1" w:qFormat="1"/>
    <w:lsdException w:name="heading 6" w:semiHidden="1" w:uiPriority="33" w:unhideWhenUsed="1" w:qFormat="1"/>
    <w:lsdException w:name="heading 7" w:semiHidden="1" w:uiPriority="33" w:unhideWhenUsed="1" w:qFormat="1"/>
    <w:lsdException w:name="heading 8" w:semiHidden="1" w:uiPriority="33" w:unhideWhenUsed="1" w:qFormat="1"/>
    <w:lsdException w:name="heading 9" w:semiHidden="1" w:uiPriority="3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307012"/>
    <w:pPr>
      <w:spacing w:after="120" w:line="240" w:lineRule="atLeast"/>
      <w:jc w:val="both"/>
    </w:pPr>
  </w:style>
  <w:style w:type="paragraph" w:styleId="Heading1">
    <w:name w:val="heading 1"/>
    <w:basedOn w:val="Normal"/>
    <w:next w:val="Normal"/>
    <w:link w:val="Heading1Char"/>
    <w:uiPriority w:val="6"/>
    <w:qFormat/>
    <w:rsid w:val="00EB5A02"/>
    <w:pPr>
      <w:keepNext/>
      <w:numPr>
        <w:numId w:val="12"/>
      </w:numPr>
      <w:spacing w:before="360"/>
      <w:outlineLvl w:val="0"/>
    </w:pPr>
    <w:rPr>
      <w:rFonts w:ascii="Montserrat SemiBold" w:eastAsia="Times New Roman" w:hAnsi="Montserrat SemiBold"/>
      <w:caps/>
      <w:noProof/>
      <w:color w:val="00ACB7" w:themeColor="accent2"/>
      <w:szCs w:val="18"/>
    </w:rPr>
  </w:style>
  <w:style w:type="paragraph" w:styleId="Heading2">
    <w:name w:val="heading 2"/>
    <w:basedOn w:val="Normal"/>
    <w:next w:val="Normal"/>
    <w:link w:val="Heading2Char"/>
    <w:uiPriority w:val="7"/>
    <w:qFormat/>
    <w:rsid w:val="00EB5A02"/>
    <w:pPr>
      <w:keepNext/>
      <w:numPr>
        <w:ilvl w:val="1"/>
        <w:numId w:val="12"/>
      </w:numPr>
      <w:spacing w:before="360"/>
      <w:outlineLvl w:val="1"/>
    </w:pPr>
    <w:rPr>
      <w:rFonts w:ascii="Montserrat" w:eastAsia="Times New Roman" w:hAnsi="Montserrat"/>
      <w:bCs/>
      <w:caps/>
      <w:color w:val="ACC90E" w:themeColor="accent1"/>
      <w:sz w:val="20"/>
    </w:rPr>
  </w:style>
  <w:style w:type="paragraph" w:styleId="Heading3">
    <w:name w:val="heading 3"/>
    <w:basedOn w:val="Normal"/>
    <w:next w:val="Normal"/>
    <w:link w:val="Heading3Char"/>
    <w:uiPriority w:val="7"/>
    <w:qFormat/>
    <w:rsid w:val="00EB5A02"/>
    <w:pPr>
      <w:keepNext/>
      <w:numPr>
        <w:ilvl w:val="2"/>
        <w:numId w:val="12"/>
      </w:numPr>
      <w:spacing w:before="360"/>
      <w:outlineLvl w:val="2"/>
    </w:pPr>
    <w:rPr>
      <w:rFonts w:ascii="Montserrat SemiBold" w:eastAsia="Times New Roman" w:hAnsi="Montserrat SemiBold"/>
      <w:bCs/>
      <w:sz w:val="20"/>
    </w:rPr>
  </w:style>
  <w:style w:type="paragraph" w:styleId="Heading4">
    <w:name w:val="heading 4"/>
    <w:basedOn w:val="Normal"/>
    <w:next w:val="Normal"/>
    <w:link w:val="Heading4Char"/>
    <w:uiPriority w:val="9"/>
    <w:unhideWhenUsed/>
    <w:qFormat/>
    <w:rsid w:val="0024362B"/>
    <w:pPr>
      <w:keepNext/>
      <w:numPr>
        <w:ilvl w:val="3"/>
        <w:numId w:val="12"/>
      </w:numPr>
      <w:spacing w:before="360"/>
      <w:outlineLvl w:val="3"/>
    </w:pPr>
    <w:rPr>
      <w:rFonts w:ascii="Montserrat SemiBold" w:eastAsiaTheme="majorEastAsia" w:hAnsi="Montserrat SemiBold" w:cstheme="majorBidi"/>
      <w:i/>
      <w:iCs/>
    </w:rPr>
  </w:style>
  <w:style w:type="paragraph" w:styleId="Heading5">
    <w:name w:val="heading 5"/>
    <w:basedOn w:val="Normal"/>
    <w:next w:val="Normal"/>
    <w:link w:val="Heading5Char"/>
    <w:uiPriority w:val="33"/>
    <w:semiHidden/>
    <w:qFormat/>
    <w:rsid w:val="00E83E68"/>
    <w:pPr>
      <w:keepNext/>
      <w:numPr>
        <w:ilvl w:val="4"/>
        <w:numId w:val="12"/>
      </w:numPr>
      <w:spacing w:after="100"/>
      <w:jc w:val="center"/>
      <w:outlineLvl w:val="4"/>
    </w:pPr>
    <w:rPr>
      <w:rFonts w:eastAsia="Times New Roman"/>
      <w:b/>
      <w:bCs/>
      <w:color w:val="000000"/>
      <w:sz w:val="20"/>
    </w:rPr>
  </w:style>
  <w:style w:type="paragraph" w:styleId="Heading6">
    <w:name w:val="heading 6"/>
    <w:basedOn w:val="Normal"/>
    <w:next w:val="Normal"/>
    <w:link w:val="Heading6Char"/>
    <w:uiPriority w:val="33"/>
    <w:semiHidden/>
    <w:qFormat/>
    <w:rsid w:val="00E83E68"/>
    <w:pPr>
      <w:keepNext/>
      <w:numPr>
        <w:ilvl w:val="5"/>
        <w:numId w:val="12"/>
      </w:numPr>
      <w:spacing w:after="100"/>
      <w:outlineLvl w:val="5"/>
    </w:pPr>
    <w:rPr>
      <w:rFonts w:eastAsia="Times New Roman"/>
      <w:color w:val="808080"/>
      <w:sz w:val="20"/>
      <w:u w:val="single"/>
    </w:rPr>
  </w:style>
  <w:style w:type="paragraph" w:styleId="Heading7">
    <w:name w:val="heading 7"/>
    <w:basedOn w:val="Normal"/>
    <w:next w:val="Normal"/>
    <w:link w:val="Heading7Char"/>
    <w:uiPriority w:val="33"/>
    <w:semiHidden/>
    <w:qFormat/>
    <w:rsid w:val="00E83E68"/>
    <w:pPr>
      <w:numPr>
        <w:ilvl w:val="6"/>
        <w:numId w:val="12"/>
      </w:numPr>
      <w:spacing w:before="240" w:after="60"/>
      <w:outlineLvl w:val="6"/>
    </w:pPr>
    <w:rPr>
      <w:rFonts w:ascii="Times New Roman" w:eastAsia="Times New Roman" w:hAnsi="Times New Roman"/>
      <w:color w:val="000000"/>
      <w:sz w:val="20"/>
    </w:rPr>
  </w:style>
  <w:style w:type="paragraph" w:styleId="Heading8">
    <w:name w:val="heading 8"/>
    <w:basedOn w:val="Normal"/>
    <w:next w:val="Normal"/>
    <w:link w:val="Heading8Char"/>
    <w:uiPriority w:val="33"/>
    <w:semiHidden/>
    <w:qFormat/>
    <w:rsid w:val="00E83E68"/>
    <w:pPr>
      <w:numPr>
        <w:ilvl w:val="7"/>
        <w:numId w:val="12"/>
      </w:numPr>
      <w:spacing w:before="240" w:after="60"/>
      <w:outlineLvl w:val="7"/>
    </w:pPr>
    <w:rPr>
      <w:rFonts w:ascii="Times New Roman" w:eastAsia="Times New Roman" w:hAnsi="Times New Roman"/>
      <w:i/>
      <w:iCs/>
      <w:color w:val="000000"/>
      <w:sz w:val="20"/>
    </w:rPr>
  </w:style>
  <w:style w:type="paragraph" w:styleId="Heading9">
    <w:name w:val="heading 9"/>
    <w:basedOn w:val="Normal"/>
    <w:next w:val="Normal"/>
    <w:link w:val="Heading9Char"/>
    <w:uiPriority w:val="33"/>
    <w:semiHidden/>
    <w:qFormat/>
    <w:rsid w:val="00E83E68"/>
    <w:pPr>
      <w:numPr>
        <w:ilvl w:val="8"/>
        <w:numId w:val="12"/>
      </w:numPr>
      <w:spacing w:before="240" w:after="60"/>
      <w:outlineLvl w:val="8"/>
    </w:pPr>
    <w:rPr>
      <w:rFonts w:ascii="Arial" w:eastAsia="Times New Roman" w:hAnsi="Arial" w:cs="Arial"/>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6"/>
    <w:rsid w:val="00EB5A02"/>
    <w:rPr>
      <w:rFonts w:ascii="Montserrat SemiBold" w:eastAsia="Times New Roman" w:hAnsi="Montserrat SemiBold"/>
      <w:caps/>
      <w:noProof/>
      <w:color w:val="00ACB7" w:themeColor="accent2"/>
      <w:szCs w:val="18"/>
      <w:lang w:val="nl-BE"/>
    </w:rPr>
  </w:style>
  <w:style w:type="character" w:customStyle="1" w:styleId="Heading2Char">
    <w:name w:val="Heading 2 Char"/>
    <w:link w:val="Heading2"/>
    <w:uiPriority w:val="7"/>
    <w:rsid w:val="00EB5A02"/>
    <w:rPr>
      <w:rFonts w:ascii="Montserrat" w:eastAsia="Times New Roman" w:hAnsi="Montserrat"/>
      <w:bCs/>
      <w:caps/>
      <w:color w:val="ACC90E" w:themeColor="accent1"/>
      <w:sz w:val="20"/>
      <w:lang w:val="nl-BE"/>
    </w:rPr>
  </w:style>
  <w:style w:type="character" w:customStyle="1" w:styleId="Heading3Char">
    <w:name w:val="Heading 3 Char"/>
    <w:link w:val="Heading3"/>
    <w:uiPriority w:val="7"/>
    <w:rsid w:val="00EB5A02"/>
    <w:rPr>
      <w:rFonts w:ascii="Montserrat SemiBold" w:eastAsia="Times New Roman" w:hAnsi="Montserrat SemiBold"/>
      <w:bCs/>
      <w:sz w:val="20"/>
      <w:lang w:val="nl-BE"/>
    </w:rPr>
  </w:style>
  <w:style w:type="character" w:customStyle="1" w:styleId="Heading5Char">
    <w:name w:val="Heading 5 Char"/>
    <w:link w:val="Heading5"/>
    <w:uiPriority w:val="33"/>
    <w:semiHidden/>
    <w:rsid w:val="008652E7"/>
    <w:rPr>
      <w:rFonts w:eastAsia="Times New Roman"/>
      <w:b/>
      <w:bCs/>
      <w:color w:val="000000"/>
      <w:sz w:val="20"/>
      <w:lang w:val="nl-BE"/>
    </w:rPr>
  </w:style>
  <w:style w:type="character" w:customStyle="1" w:styleId="Heading6Char">
    <w:name w:val="Heading 6 Char"/>
    <w:link w:val="Heading6"/>
    <w:uiPriority w:val="33"/>
    <w:semiHidden/>
    <w:rsid w:val="008652E7"/>
    <w:rPr>
      <w:rFonts w:eastAsia="Times New Roman"/>
      <w:color w:val="808080"/>
      <w:sz w:val="20"/>
      <w:u w:val="single"/>
      <w:lang w:val="nl-BE"/>
    </w:rPr>
  </w:style>
  <w:style w:type="character" w:customStyle="1" w:styleId="Heading7Char">
    <w:name w:val="Heading 7 Char"/>
    <w:link w:val="Heading7"/>
    <w:uiPriority w:val="33"/>
    <w:semiHidden/>
    <w:rsid w:val="008652E7"/>
    <w:rPr>
      <w:rFonts w:ascii="Times New Roman" w:eastAsia="Times New Roman" w:hAnsi="Times New Roman"/>
      <w:color w:val="000000"/>
      <w:lang w:val="nl-BE"/>
    </w:rPr>
  </w:style>
  <w:style w:type="character" w:customStyle="1" w:styleId="Heading8Char">
    <w:name w:val="Heading 8 Char"/>
    <w:link w:val="Heading8"/>
    <w:uiPriority w:val="33"/>
    <w:semiHidden/>
    <w:rsid w:val="008652E7"/>
    <w:rPr>
      <w:rFonts w:ascii="Times New Roman" w:eastAsia="Times New Roman" w:hAnsi="Times New Roman"/>
      <w:i/>
      <w:iCs/>
      <w:color w:val="000000"/>
      <w:lang w:val="nl-BE"/>
    </w:rPr>
  </w:style>
  <w:style w:type="character" w:customStyle="1" w:styleId="Heading9Char">
    <w:name w:val="Heading 9 Char"/>
    <w:link w:val="Heading9"/>
    <w:uiPriority w:val="33"/>
    <w:semiHidden/>
    <w:rsid w:val="008652E7"/>
    <w:rPr>
      <w:rFonts w:ascii="Arial" w:eastAsia="Times New Roman" w:hAnsi="Arial" w:cs="Arial"/>
      <w:color w:val="000000"/>
      <w:sz w:val="20"/>
      <w:szCs w:val="22"/>
      <w:lang w:val="nl-BE"/>
    </w:rPr>
  </w:style>
  <w:style w:type="paragraph" w:styleId="Header">
    <w:name w:val="header"/>
    <w:basedOn w:val="Normal"/>
    <w:link w:val="HeaderChar"/>
    <w:uiPriority w:val="99"/>
    <w:semiHidden/>
    <w:rsid w:val="00354E48"/>
    <w:pPr>
      <w:tabs>
        <w:tab w:val="center" w:pos="4536"/>
        <w:tab w:val="right" w:pos="9072"/>
      </w:tabs>
    </w:pPr>
    <w:rPr>
      <w:sz w:val="20"/>
    </w:rPr>
  </w:style>
  <w:style w:type="character" w:customStyle="1" w:styleId="HeaderChar">
    <w:name w:val="Header Char"/>
    <w:basedOn w:val="DefaultParagraphFont"/>
    <w:link w:val="Header"/>
    <w:uiPriority w:val="99"/>
    <w:semiHidden/>
    <w:rsid w:val="006066B0"/>
    <w:rPr>
      <w:lang w:val="nl-BE"/>
    </w:rPr>
  </w:style>
  <w:style w:type="paragraph" w:styleId="Footer">
    <w:name w:val="footer"/>
    <w:basedOn w:val="Normal"/>
    <w:link w:val="FooterChar"/>
    <w:uiPriority w:val="99"/>
    <w:semiHidden/>
    <w:rsid w:val="00354E48"/>
    <w:pPr>
      <w:tabs>
        <w:tab w:val="center" w:pos="4536"/>
        <w:tab w:val="right" w:pos="9072"/>
      </w:tabs>
    </w:pPr>
    <w:rPr>
      <w:sz w:val="20"/>
    </w:rPr>
  </w:style>
  <w:style w:type="character" w:customStyle="1" w:styleId="FooterChar">
    <w:name w:val="Footer Char"/>
    <w:basedOn w:val="DefaultParagraphFont"/>
    <w:link w:val="Footer"/>
    <w:uiPriority w:val="99"/>
    <w:semiHidden/>
    <w:rsid w:val="006066B0"/>
    <w:rPr>
      <w:lang w:val="nl-BE"/>
    </w:rPr>
  </w:style>
  <w:style w:type="paragraph" w:styleId="ListParagraph">
    <w:name w:val="List Paragraph"/>
    <w:basedOn w:val="Normal"/>
    <w:uiPriority w:val="34"/>
    <w:rsid w:val="00D20AF0"/>
    <w:pPr>
      <w:numPr>
        <w:numId w:val="3"/>
      </w:numPr>
      <w:tabs>
        <w:tab w:val="num" w:pos="360"/>
      </w:tabs>
      <w:ind w:left="680" w:hanging="340"/>
      <w:contextualSpacing/>
    </w:pPr>
    <w:rPr>
      <w:rFonts w:eastAsia="Times New Roman"/>
      <w:color w:val="000000"/>
    </w:rPr>
  </w:style>
  <w:style w:type="paragraph" w:customStyle="1" w:styleId="Label">
    <w:name w:val="Label"/>
    <w:basedOn w:val="Normal"/>
    <w:next w:val="Normal"/>
    <w:link w:val="LabelChar"/>
    <w:uiPriority w:val="3"/>
    <w:rsid w:val="00524E8B"/>
    <w:pPr>
      <w:spacing w:line="200" w:lineRule="atLeast"/>
    </w:pPr>
    <w:rPr>
      <w:rFonts w:cs="Calibri"/>
      <w:b/>
      <w:bCs/>
      <w:color w:val="585352" w:themeColor="text1"/>
      <w:sz w:val="20"/>
    </w:rPr>
  </w:style>
  <w:style w:type="paragraph" w:styleId="Title">
    <w:name w:val="Title"/>
    <w:basedOn w:val="Normal"/>
    <w:next w:val="Normal"/>
    <w:link w:val="TitleChar"/>
    <w:uiPriority w:val="5"/>
    <w:qFormat/>
    <w:rsid w:val="0092568C"/>
    <w:pPr>
      <w:spacing w:line="280" w:lineRule="atLeast"/>
      <w:jc w:val="left"/>
    </w:pPr>
    <w:rPr>
      <w:rFonts w:ascii="Montserrat SemiBold" w:eastAsiaTheme="majorEastAsia" w:hAnsi="Montserrat SemiBold" w:cstheme="majorBidi"/>
      <w:b/>
      <w:color w:val="00ACB7"/>
      <w:spacing w:val="-10"/>
      <w:kern w:val="28"/>
      <w:sz w:val="36"/>
      <w:szCs w:val="28"/>
    </w:rPr>
  </w:style>
  <w:style w:type="character" w:customStyle="1" w:styleId="LabelChar">
    <w:name w:val="Label Char"/>
    <w:basedOn w:val="DefaultParagraphFont"/>
    <w:link w:val="Label"/>
    <w:uiPriority w:val="3"/>
    <w:rsid w:val="00524E8B"/>
    <w:rPr>
      <w:rFonts w:cs="Calibri"/>
      <w:b/>
      <w:bCs/>
      <w:color w:val="585352" w:themeColor="text1"/>
      <w:sz w:val="20"/>
      <w:lang w:val="nl-BE"/>
    </w:rPr>
  </w:style>
  <w:style w:type="character" w:customStyle="1" w:styleId="TitleChar">
    <w:name w:val="Title Char"/>
    <w:basedOn w:val="DefaultParagraphFont"/>
    <w:link w:val="Title"/>
    <w:uiPriority w:val="5"/>
    <w:rsid w:val="0092568C"/>
    <w:rPr>
      <w:rFonts w:ascii="Montserrat SemiBold" w:eastAsiaTheme="majorEastAsia" w:hAnsi="Montserrat SemiBold" w:cstheme="majorBidi"/>
      <w:b/>
      <w:color w:val="00ACB7"/>
      <w:spacing w:val="-10"/>
      <w:kern w:val="28"/>
      <w:sz w:val="36"/>
      <w:szCs w:val="28"/>
      <w:lang w:val="nl-BE"/>
    </w:rPr>
  </w:style>
  <w:style w:type="paragraph" w:customStyle="1" w:styleId="Tussentitel">
    <w:name w:val="Tussentitel"/>
    <w:basedOn w:val="Normal"/>
    <w:next w:val="Normal"/>
    <w:link w:val="TussentitelChar"/>
    <w:uiPriority w:val="4"/>
    <w:rsid w:val="00524E8B"/>
    <w:pPr>
      <w:spacing w:before="120" w:line="210" w:lineRule="atLeast"/>
    </w:pPr>
    <w:rPr>
      <w:b/>
      <w:color w:val="585352" w:themeColor="text1"/>
      <w:sz w:val="20"/>
    </w:rPr>
  </w:style>
  <w:style w:type="paragraph" w:customStyle="1" w:styleId="Vet">
    <w:name w:val="Vet"/>
    <w:basedOn w:val="Normal"/>
    <w:link w:val="VetChar"/>
    <w:uiPriority w:val="7"/>
    <w:qFormat/>
    <w:rsid w:val="002B00B2"/>
    <w:rPr>
      <w:b/>
      <w:sz w:val="20"/>
    </w:rPr>
  </w:style>
  <w:style w:type="character" w:customStyle="1" w:styleId="TussentitelChar">
    <w:name w:val="Tussentitel Char"/>
    <w:basedOn w:val="DefaultParagraphFont"/>
    <w:link w:val="Tussentitel"/>
    <w:uiPriority w:val="4"/>
    <w:rsid w:val="00524E8B"/>
    <w:rPr>
      <w:b/>
      <w:color w:val="585352" w:themeColor="text1"/>
      <w:lang w:val="nl-BE"/>
    </w:rPr>
  </w:style>
  <w:style w:type="paragraph" w:customStyle="1" w:styleId="Klein">
    <w:name w:val="Klein"/>
    <w:basedOn w:val="Normal"/>
    <w:link w:val="KleinChar"/>
    <w:uiPriority w:val="8"/>
    <w:qFormat/>
    <w:rsid w:val="00B86220"/>
    <w:pPr>
      <w:spacing w:line="270" w:lineRule="atLeast"/>
    </w:pPr>
    <w:rPr>
      <w:color w:val="585352" w:themeColor="text1"/>
      <w:sz w:val="18"/>
    </w:rPr>
  </w:style>
  <w:style w:type="character" w:customStyle="1" w:styleId="VetChar">
    <w:name w:val="Vet Char"/>
    <w:basedOn w:val="DefaultParagraphFont"/>
    <w:link w:val="Vet"/>
    <w:uiPriority w:val="7"/>
    <w:rsid w:val="002B00B2"/>
    <w:rPr>
      <w:b/>
      <w:color w:val="706F6F"/>
      <w:sz w:val="20"/>
    </w:rPr>
  </w:style>
  <w:style w:type="paragraph" w:customStyle="1" w:styleId="Kleinvet">
    <w:name w:val="Klein vet"/>
    <w:basedOn w:val="Klein"/>
    <w:next w:val="Klein"/>
    <w:link w:val="KleinvetChar"/>
    <w:uiPriority w:val="8"/>
    <w:qFormat/>
    <w:rsid w:val="00B86220"/>
    <w:rPr>
      <w:b/>
    </w:rPr>
  </w:style>
  <w:style w:type="character" w:customStyle="1" w:styleId="KleinChar">
    <w:name w:val="Klein Char"/>
    <w:basedOn w:val="DefaultParagraphFont"/>
    <w:link w:val="Klein"/>
    <w:uiPriority w:val="8"/>
    <w:rsid w:val="0065347D"/>
    <w:rPr>
      <w:color w:val="585352" w:themeColor="text1"/>
      <w:sz w:val="18"/>
      <w:lang w:val="nl-BE"/>
    </w:rPr>
  </w:style>
  <w:style w:type="paragraph" w:customStyle="1" w:styleId="Titelcursief">
    <w:name w:val="Titel cursief"/>
    <w:basedOn w:val="Title"/>
    <w:next w:val="Normal"/>
    <w:link w:val="TitelcursiefChar"/>
    <w:uiPriority w:val="8"/>
    <w:qFormat/>
    <w:rsid w:val="00524E8B"/>
    <w:rPr>
      <w:i/>
    </w:rPr>
  </w:style>
  <w:style w:type="character" w:customStyle="1" w:styleId="KleinvetChar">
    <w:name w:val="Klein vet Char"/>
    <w:basedOn w:val="KleinChar"/>
    <w:link w:val="Kleinvet"/>
    <w:uiPriority w:val="8"/>
    <w:rsid w:val="0065347D"/>
    <w:rPr>
      <w:b/>
      <w:color w:val="585352" w:themeColor="text1"/>
      <w:sz w:val="18"/>
      <w:lang w:val="nl-BE"/>
    </w:rPr>
  </w:style>
  <w:style w:type="character" w:styleId="PlaceholderText">
    <w:name w:val="Placeholder Text"/>
    <w:basedOn w:val="DefaultParagraphFont"/>
    <w:uiPriority w:val="99"/>
    <w:semiHidden/>
    <w:rsid w:val="004446E8"/>
    <w:rPr>
      <w:color w:val="808080"/>
    </w:rPr>
  </w:style>
  <w:style w:type="character" w:customStyle="1" w:styleId="TitelcursiefChar">
    <w:name w:val="Titel cursief Char"/>
    <w:basedOn w:val="TitleChar"/>
    <w:link w:val="Titelcursief"/>
    <w:uiPriority w:val="8"/>
    <w:rsid w:val="00524E8B"/>
    <w:rPr>
      <w:rFonts w:ascii="Montserrat SemiBold" w:eastAsiaTheme="majorEastAsia" w:hAnsi="Montserrat SemiBold" w:cstheme="majorBidi"/>
      <w:b/>
      <w:i/>
      <w:caps w:val="0"/>
      <w:color w:val="585352" w:themeColor="text1"/>
      <w:spacing w:val="-10"/>
      <w:kern w:val="28"/>
      <w:sz w:val="28"/>
      <w:szCs w:val="28"/>
      <w:lang w:val="nl-BE"/>
    </w:rPr>
  </w:style>
  <w:style w:type="paragraph" w:customStyle="1" w:styleId="Licht">
    <w:name w:val="Licht"/>
    <w:basedOn w:val="Normal"/>
    <w:link w:val="LichtChar"/>
    <w:uiPriority w:val="11"/>
    <w:rsid w:val="003E6666"/>
    <w:rPr>
      <w:color w:val="575756"/>
      <w:sz w:val="20"/>
    </w:rPr>
  </w:style>
  <w:style w:type="character" w:customStyle="1" w:styleId="LichtChar">
    <w:name w:val="Licht Char"/>
    <w:basedOn w:val="DefaultParagraphFont"/>
    <w:link w:val="Licht"/>
    <w:uiPriority w:val="11"/>
    <w:rsid w:val="003E6666"/>
    <w:rPr>
      <w:color w:val="575756"/>
      <w:lang w:val="nl-BE"/>
    </w:rPr>
  </w:style>
  <w:style w:type="character" w:styleId="Hyperlink">
    <w:name w:val="Hyperlink"/>
    <w:uiPriority w:val="99"/>
    <w:unhideWhenUsed/>
    <w:rsid w:val="00106055"/>
    <w:rPr>
      <w:color w:val="3C9682"/>
      <w:u w:val="single"/>
    </w:rPr>
  </w:style>
  <w:style w:type="character" w:styleId="UnresolvedMention">
    <w:name w:val="Unresolved Mention"/>
    <w:basedOn w:val="DefaultParagraphFont"/>
    <w:uiPriority w:val="99"/>
    <w:semiHidden/>
    <w:rsid w:val="00ED6071"/>
    <w:rPr>
      <w:color w:val="605E5C"/>
      <w:shd w:val="clear" w:color="auto" w:fill="E1DFDD"/>
    </w:rPr>
  </w:style>
  <w:style w:type="character" w:styleId="CommentReference">
    <w:name w:val="annotation reference"/>
    <w:basedOn w:val="DefaultParagraphFont"/>
    <w:uiPriority w:val="99"/>
    <w:semiHidden/>
    <w:unhideWhenUsed/>
    <w:rsid w:val="00FF32E3"/>
    <w:rPr>
      <w:sz w:val="16"/>
      <w:szCs w:val="16"/>
    </w:rPr>
  </w:style>
  <w:style w:type="paragraph" w:styleId="CommentText">
    <w:name w:val="annotation text"/>
    <w:basedOn w:val="Normal"/>
    <w:link w:val="CommentTextChar"/>
    <w:uiPriority w:val="99"/>
    <w:semiHidden/>
    <w:unhideWhenUsed/>
    <w:rsid w:val="00FF32E3"/>
    <w:rPr>
      <w:sz w:val="20"/>
    </w:rPr>
  </w:style>
  <w:style w:type="character" w:customStyle="1" w:styleId="CommentTextChar">
    <w:name w:val="Comment Text Char"/>
    <w:basedOn w:val="DefaultParagraphFont"/>
    <w:link w:val="CommentText"/>
    <w:uiPriority w:val="99"/>
    <w:semiHidden/>
    <w:rsid w:val="00FF32E3"/>
    <w:rPr>
      <w:sz w:val="20"/>
      <w:lang w:val="nl-BE"/>
    </w:rPr>
  </w:style>
  <w:style w:type="paragraph" w:styleId="CommentSubject">
    <w:name w:val="annotation subject"/>
    <w:basedOn w:val="CommentText"/>
    <w:next w:val="CommentText"/>
    <w:link w:val="CommentSubjectChar"/>
    <w:uiPriority w:val="99"/>
    <w:semiHidden/>
    <w:unhideWhenUsed/>
    <w:rsid w:val="00FF32E3"/>
    <w:rPr>
      <w:b/>
      <w:bCs/>
    </w:rPr>
  </w:style>
  <w:style w:type="character" w:customStyle="1" w:styleId="CommentSubjectChar">
    <w:name w:val="Comment Subject Char"/>
    <w:basedOn w:val="CommentTextChar"/>
    <w:link w:val="CommentSubject"/>
    <w:uiPriority w:val="99"/>
    <w:semiHidden/>
    <w:rsid w:val="00FF32E3"/>
    <w:rPr>
      <w:b/>
      <w:bCs/>
      <w:sz w:val="20"/>
      <w:lang w:val="nl-BE"/>
    </w:rPr>
  </w:style>
  <w:style w:type="paragraph" w:styleId="BalloonText">
    <w:name w:val="Balloon Text"/>
    <w:basedOn w:val="Normal"/>
    <w:link w:val="BalloonTextChar"/>
    <w:uiPriority w:val="99"/>
    <w:semiHidden/>
    <w:unhideWhenUsed/>
    <w:rsid w:val="00FF3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E3"/>
    <w:rPr>
      <w:rFonts w:ascii="Segoe UI" w:hAnsi="Segoe UI" w:cs="Segoe UI"/>
      <w:sz w:val="18"/>
      <w:szCs w:val="18"/>
      <w:lang w:val="nl-BE"/>
    </w:rPr>
  </w:style>
  <w:style w:type="character" w:customStyle="1" w:styleId="Heading4Char">
    <w:name w:val="Heading 4 Char"/>
    <w:basedOn w:val="DefaultParagraphFont"/>
    <w:link w:val="Heading4"/>
    <w:uiPriority w:val="9"/>
    <w:rsid w:val="0024362B"/>
    <w:rPr>
      <w:rFonts w:ascii="Montserrat SemiBold" w:eastAsiaTheme="majorEastAsia" w:hAnsi="Montserrat SemiBold" w:cstheme="majorBidi"/>
      <w:i/>
      <w:iCs/>
      <w:color w:val="706F6F"/>
      <w:sz w:val="22"/>
      <w:lang w:val="nl-BE"/>
    </w:rPr>
  </w:style>
  <w:style w:type="table" w:customStyle="1" w:styleId="IGEMOeenvoudigetabel">
    <w:name w:val="IGEMO_eenvoudige tabel"/>
    <w:basedOn w:val="TableNormal"/>
    <w:uiPriority w:val="99"/>
    <w:rsid w:val="003E00CD"/>
    <w:pPr>
      <w:jc w:val="center"/>
    </w:pPr>
    <w:rPr>
      <w:sz w:val="22"/>
    </w:rPr>
    <w:tblPr>
      <w:tblStyleRowBandSize w:val="1"/>
      <w:tblBorders>
        <w:top w:val="single" w:sz="4" w:space="0" w:color="auto"/>
        <w:left w:val="single" w:sz="4" w:space="0" w:color="auto"/>
        <w:bottom w:val="single" w:sz="4" w:space="0" w:color="auto"/>
        <w:right w:val="single" w:sz="4" w:space="0" w:color="auto"/>
        <w:insideH w:val="dashed" w:sz="4" w:space="0" w:color="706F6F" w:themeColor="accent5"/>
        <w:insideV w:val="dashed" w:sz="4" w:space="0" w:color="706F6F" w:themeColor="accent5"/>
      </w:tblBorders>
    </w:tblPr>
    <w:tcPr>
      <w:vAlign w:val="center"/>
    </w:tcPr>
    <w:tblStylePr w:type="firstRow">
      <w:pPr>
        <w:wordWrap/>
        <w:spacing w:beforeLines="60" w:before="60" w:beforeAutospacing="0" w:afterLines="60" w:after="60" w:afterAutospacing="0" w:line="240" w:lineRule="atLeast"/>
      </w:pPr>
      <w:rPr>
        <w:rFonts w:ascii="Calibri" w:hAnsi="Calibri"/>
        <w:b/>
        <w:sz w:val="22"/>
      </w:rPr>
      <w:tblPr/>
      <w:tcPr>
        <w:tcBorders>
          <w:top w:val="single" w:sz="4" w:space="0" w:color="auto"/>
          <w:left w:val="single" w:sz="4" w:space="0" w:color="auto"/>
          <w:bottom w:val="single" w:sz="4" w:space="0" w:color="auto"/>
          <w:right w:val="single" w:sz="4" w:space="0" w:color="auto"/>
          <w:insideH w:val="nil"/>
          <w:insideV w:val="dashed" w:sz="4" w:space="0" w:color="706F6F" w:themeColor="accent5"/>
          <w:tl2br w:val="nil"/>
          <w:tr2bl w:val="nil"/>
        </w:tcBorders>
      </w:tcPr>
    </w:tblStylePr>
    <w:tblStylePr w:type="band1Horz">
      <w:pPr>
        <w:wordWrap/>
        <w:spacing w:beforeLines="40" w:before="40" w:beforeAutospacing="0" w:afterLines="40" w:after="40" w:afterAutospacing="0" w:line="240" w:lineRule="atLeast"/>
      </w:pPr>
      <w:rPr>
        <w:rFonts w:ascii="Calibri" w:hAnsi="Calibri"/>
        <w:sz w:val="20"/>
      </w:rPr>
    </w:tblStylePr>
    <w:tblStylePr w:type="band2Horz">
      <w:pPr>
        <w:wordWrap/>
        <w:spacing w:beforeLines="40" w:before="40" w:beforeAutospacing="0" w:afterLines="40" w:after="40" w:afterAutospacing="0" w:line="240" w:lineRule="atLeast"/>
      </w:pPr>
      <w:rPr>
        <w:rFonts w:ascii="Calibri" w:hAnsi="Calibri"/>
        <w:color w:val="auto"/>
        <w:sz w:val="20"/>
      </w:rPr>
    </w:tblStylePr>
  </w:style>
  <w:style w:type="table" w:customStyle="1" w:styleId="IGEMOlijstabel-links">
    <w:name w:val="IGEMO_lijstabel-links"/>
    <w:basedOn w:val="TableGrid"/>
    <w:uiPriority w:val="99"/>
    <w:rsid w:val="003E00CD"/>
    <w:rPr>
      <w:sz w:val="22"/>
    </w:rPr>
    <w:tblPr>
      <w:tblStyleRowBandSize w:val="1"/>
      <w:tblBorders>
        <w:top w:val="single" w:sz="4" w:space="0" w:color="706F6F" w:themeColor="accent5"/>
        <w:left w:val="single" w:sz="4" w:space="0" w:color="706F6F" w:themeColor="accent5"/>
        <w:bottom w:val="single" w:sz="4" w:space="0" w:color="706F6F" w:themeColor="accent5"/>
        <w:right w:val="single" w:sz="4" w:space="0" w:color="706F6F" w:themeColor="accent5"/>
        <w:insideH w:val="single" w:sz="4" w:space="0" w:color="706F6F" w:themeColor="accent5"/>
        <w:insideV w:val="single" w:sz="4" w:space="0" w:color="706F6F" w:themeColor="accent5"/>
      </w:tblBorders>
    </w:tblPr>
    <w:tcPr>
      <w:vAlign w:val="center"/>
    </w:tcPr>
    <w:tblStylePr w:type="firstRow">
      <w:pPr>
        <w:wordWrap/>
        <w:spacing w:beforeLines="60" w:before="60" w:beforeAutospacing="0" w:afterLines="60" w:after="60" w:afterAutospacing="0" w:line="240" w:lineRule="atLeast"/>
      </w:pPr>
      <w:rPr>
        <w:b/>
        <w:color w:val="FFFFFF" w:themeColor="background1"/>
      </w:rPr>
      <w:tblPr/>
      <w:tcPr>
        <w:tcBorders>
          <w:top w:val="nil"/>
          <w:left w:val="single" w:sz="4" w:space="0" w:color="706F6F" w:themeColor="accent5"/>
          <w:bottom w:val="nil"/>
          <w:right w:val="single" w:sz="4" w:space="0" w:color="706F6F" w:themeColor="accent5"/>
          <w:insideH w:val="nil"/>
          <w:insideV w:val="single" w:sz="4" w:space="0" w:color="FFFFFF" w:themeColor="background1"/>
          <w:tl2br w:val="nil"/>
          <w:tr2bl w:val="nil"/>
        </w:tcBorders>
        <w:shd w:val="clear" w:color="auto" w:fill="706F6F" w:themeFill="accent5"/>
      </w:tcPr>
    </w:tblStylePr>
    <w:tblStylePr w:type="firstCol">
      <w:pPr>
        <w:wordWrap/>
        <w:spacing w:beforeLines="0" w:before="100" w:beforeAutospacing="1" w:afterLines="0" w:after="100" w:afterAutospacing="1"/>
      </w:pPr>
      <w:rPr>
        <w:rFonts w:ascii="Calibri" w:hAnsi="Calibri"/>
        <w:sz w:val="20"/>
      </w:rPr>
    </w:tblStylePr>
    <w:tblStylePr w:type="band1Horz">
      <w:pPr>
        <w:wordWrap/>
        <w:spacing w:beforeLines="40" w:before="40" w:beforeAutospacing="0" w:afterLines="40" w:after="40" w:afterAutospacing="0" w:line="240" w:lineRule="atLeast"/>
      </w:pPr>
      <w:rPr>
        <w:rFonts w:ascii="Calibri" w:hAnsi="Calibri"/>
        <w:sz w:val="20"/>
      </w:rPr>
    </w:tblStylePr>
    <w:tblStylePr w:type="band2Horz">
      <w:pPr>
        <w:wordWrap/>
        <w:spacing w:beforeLines="40" w:before="40" w:beforeAutospacing="0" w:afterLines="40" w:after="40" w:afterAutospacing="0" w:line="240" w:lineRule="atLeast"/>
      </w:pPr>
      <w:rPr>
        <w:rFonts w:ascii="Calibri" w:hAnsi="Calibri"/>
        <w:sz w:val="20"/>
      </w:rPr>
    </w:tblStylePr>
  </w:style>
  <w:style w:type="table" w:customStyle="1" w:styleId="IGEMOlijsttabel-gecentreerd">
    <w:name w:val="IGEMO_lijsttabel-gecentreerd"/>
    <w:basedOn w:val="TableNormal"/>
    <w:uiPriority w:val="99"/>
    <w:rsid w:val="003E00CD"/>
    <w:pPr>
      <w:jc w:val="center"/>
    </w:pPr>
    <w:rPr>
      <w:sz w:val="20"/>
    </w:rPr>
    <w:tblPr>
      <w:tblStyleRowBandSize w:val="1"/>
      <w:tblBorders>
        <w:top w:val="single" w:sz="4" w:space="0" w:color="706F6F" w:themeColor="accent5"/>
        <w:left w:val="single" w:sz="4" w:space="0" w:color="706F6F" w:themeColor="accent5"/>
        <w:bottom w:val="single" w:sz="4" w:space="0" w:color="706F6F" w:themeColor="accent5"/>
        <w:right w:val="single" w:sz="4" w:space="0" w:color="706F6F" w:themeColor="accent5"/>
        <w:insideH w:val="single" w:sz="4" w:space="0" w:color="706F6F" w:themeColor="accent5"/>
        <w:insideV w:val="single" w:sz="4" w:space="0" w:color="706F6F" w:themeColor="accent5"/>
      </w:tblBorders>
    </w:tblPr>
    <w:tcPr>
      <w:vAlign w:val="center"/>
    </w:tcPr>
    <w:tblStylePr w:type="firstRow">
      <w:pPr>
        <w:wordWrap/>
        <w:spacing w:beforeLines="60" w:before="60" w:beforeAutospacing="0" w:afterLines="60" w:after="60" w:afterAutospacing="0"/>
      </w:pPr>
      <w:rPr>
        <w:rFonts w:ascii="Calibri" w:hAnsi="Calibri"/>
        <w:b/>
        <w:color w:val="FFFFFF" w:themeColor="background1"/>
        <w:sz w:val="22"/>
      </w:rPr>
      <w:tblPr/>
      <w:tcPr>
        <w:tcBorders>
          <w:top w:val="single" w:sz="4" w:space="0" w:color="706F6F" w:themeColor="accent5"/>
          <w:left w:val="single" w:sz="4" w:space="0" w:color="706F6F" w:themeColor="accent5"/>
          <w:bottom w:val="nil"/>
          <w:right w:val="single" w:sz="4" w:space="0" w:color="706F6F" w:themeColor="accent5"/>
          <w:insideH w:val="nil"/>
          <w:insideV w:val="single" w:sz="4" w:space="0" w:color="FFFFFF" w:themeColor="background1"/>
          <w:tl2br w:val="nil"/>
          <w:tr2bl w:val="nil"/>
        </w:tcBorders>
        <w:shd w:val="clear" w:color="auto" w:fill="706F6F" w:themeFill="accent5"/>
      </w:tcPr>
    </w:tblStylePr>
    <w:tblStylePr w:type="band1Horz">
      <w:pPr>
        <w:wordWrap/>
        <w:spacing w:beforeLines="40" w:before="40" w:beforeAutospacing="0" w:afterLines="40" w:after="40" w:afterAutospacing="0"/>
      </w:pPr>
      <w:rPr>
        <w:rFonts w:ascii="Calibri" w:hAnsi="Calibri"/>
        <w:sz w:val="20"/>
      </w:rPr>
    </w:tblStylePr>
    <w:tblStylePr w:type="band2Horz">
      <w:pPr>
        <w:wordWrap/>
        <w:spacing w:beforeLines="40" w:before="40" w:beforeAutospacing="0" w:afterLines="40" w:after="40" w:afterAutospacing="0"/>
      </w:pPr>
      <w:rPr>
        <w:rFonts w:ascii="Calibri" w:hAnsi="Calibri"/>
        <w:sz w:val="20"/>
      </w:rPr>
    </w:tblStylePr>
  </w:style>
  <w:style w:type="table" w:customStyle="1" w:styleId="IGEMORastertabel-gecentreerd">
    <w:name w:val="IGEMO_Rastertabel-gecentreerd"/>
    <w:basedOn w:val="TableNormal"/>
    <w:uiPriority w:val="99"/>
    <w:rsid w:val="003E00CD"/>
    <w:pPr>
      <w:jc w:val="center"/>
    </w:pPr>
    <w:rPr>
      <w:sz w:val="22"/>
    </w:rPr>
    <w:tblPr>
      <w:tblStyleRowBandSize w:val="1"/>
      <w:tblBorders>
        <w:top w:val="single" w:sz="4" w:space="0" w:color="706F6F" w:themeColor="accent5"/>
        <w:left w:val="single" w:sz="4" w:space="0" w:color="706F6F" w:themeColor="accent5"/>
        <w:bottom w:val="single" w:sz="4" w:space="0" w:color="706F6F" w:themeColor="accent5"/>
        <w:right w:val="single" w:sz="4" w:space="0" w:color="706F6F" w:themeColor="accent5"/>
        <w:insideH w:val="single" w:sz="4" w:space="0" w:color="706F6F" w:themeColor="accent5"/>
        <w:insideV w:val="single" w:sz="4" w:space="0" w:color="706F6F" w:themeColor="accent5"/>
      </w:tblBorders>
    </w:tblPr>
    <w:tcPr>
      <w:vAlign w:val="center"/>
    </w:tcPr>
    <w:tblStylePr w:type="firstRow">
      <w:pPr>
        <w:wordWrap/>
        <w:spacing w:beforeLines="60" w:before="60" w:beforeAutospacing="0" w:afterLines="60" w:after="60" w:afterAutospacing="0" w:line="240" w:lineRule="atLeast"/>
      </w:pPr>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706F6F" w:themeColor="accent5"/>
          <w:insideH w:val="single" w:sz="4" w:space="0" w:color="FFFFFF" w:themeColor="background1"/>
          <w:insideV w:val="single" w:sz="4" w:space="0" w:color="FFFFFF" w:themeColor="background1"/>
        </w:tcBorders>
        <w:shd w:val="clear" w:color="auto" w:fill="706F6F" w:themeFill="accent5"/>
      </w:tcPr>
    </w:tblStylePr>
    <w:tblStylePr w:type="firstCol">
      <w:pPr>
        <w:wordWrap/>
        <w:spacing w:beforeLines="40" w:before="40" w:beforeAutospacing="0" w:afterLines="40" w:after="40" w:afterAutospacing="0" w:line="240" w:lineRule="atLeast"/>
      </w:pPr>
      <w:rPr>
        <w:rFonts w:ascii="Calibri" w:hAnsi="Calibri"/>
        <w:b/>
        <w:color w:val="FFFFFF" w:themeColor="background1"/>
        <w:sz w:val="22"/>
      </w:rPr>
      <w:tblPr/>
      <w:tcPr>
        <w:tcBorders>
          <w:top w:val="single" w:sz="4" w:space="0" w:color="FFFFFF" w:themeColor="background1"/>
          <w:left w:val="single" w:sz="4" w:space="0" w:color="FFFFFF" w:themeColor="background1"/>
          <w:bottom w:val="single" w:sz="4" w:space="0" w:color="706F6F" w:themeColor="accent5"/>
          <w:right w:val="single" w:sz="4" w:space="0" w:color="FFFFFF" w:themeColor="background1"/>
          <w:insideH w:val="single" w:sz="4" w:space="0" w:color="FFFFFF" w:themeColor="background1"/>
          <w:insideV w:val="single" w:sz="4" w:space="0" w:color="FFFFFF" w:themeColor="background1"/>
        </w:tcBorders>
        <w:shd w:val="clear" w:color="auto" w:fill="706F6F" w:themeFill="accent5"/>
      </w:tcPr>
    </w:tblStylePr>
    <w:tblStylePr w:type="band1Horz">
      <w:pPr>
        <w:wordWrap/>
        <w:spacing w:beforeLines="40" w:before="40" w:beforeAutospacing="0" w:afterLines="40" w:after="40" w:afterAutospacing="0" w:line="240" w:lineRule="atLeast"/>
      </w:pPr>
      <w:rPr>
        <w:rFonts w:ascii="Calibri" w:hAnsi="Calibri"/>
        <w:sz w:val="20"/>
      </w:rPr>
    </w:tblStylePr>
    <w:tblStylePr w:type="band2Horz">
      <w:pPr>
        <w:wordWrap/>
        <w:spacing w:beforeLines="40" w:before="40" w:beforeAutospacing="0" w:afterLines="40" w:after="40" w:afterAutospacing="0" w:line="240" w:lineRule="atLeast"/>
      </w:pPr>
    </w:tblStylePr>
  </w:style>
  <w:style w:type="paragraph" w:styleId="TOCHeading">
    <w:name w:val="TOC Heading"/>
    <w:basedOn w:val="Heading1"/>
    <w:next w:val="Normal"/>
    <w:uiPriority w:val="39"/>
    <w:unhideWhenUsed/>
    <w:rsid w:val="004E4AD6"/>
    <w:pPr>
      <w:keepLines/>
      <w:pageBreakBefore/>
      <w:numPr>
        <w:numId w:val="0"/>
      </w:numPr>
      <w:spacing w:before="0" w:after="360" w:line="259" w:lineRule="auto"/>
      <w:outlineLvl w:val="9"/>
    </w:pPr>
    <w:rPr>
      <w:rFonts w:eastAsiaTheme="majorEastAsia" w:cstheme="majorBidi"/>
      <w:noProof w:val="0"/>
      <w:sz w:val="30"/>
      <w:szCs w:val="32"/>
      <w:lang w:eastAsia="nl-BE"/>
    </w:rPr>
  </w:style>
  <w:style w:type="paragraph" w:styleId="TOC1">
    <w:name w:val="toc 1"/>
    <w:basedOn w:val="Normal"/>
    <w:next w:val="Normal"/>
    <w:autoRedefine/>
    <w:uiPriority w:val="39"/>
    <w:unhideWhenUsed/>
    <w:rsid w:val="004E4AD6"/>
    <w:pPr>
      <w:spacing w:after="100"/>
    </w:pPr>
    <w:rPr>
      <w:b/>
    </w:rPr>
  </w:style>
  <w:style w:type="paragraph" w:styleId="TOC2">
    <w:name w:val="toc 2"/>
    <w:basedOn w:val="Normal"/>
    <w:next w:val="Normal"/>
    <w:autoRedefine/>
    <w:uiPriority w:val="39"/>
    <w:unhideWhenUsed/>
    <w:rsid w:val="004E4AD6"/>
    <w:pPr>
      <w:spacing w:after="100"/>
      <w:ind w:left="220"/>
    </w:pPr>
  </w:style>
  <w:style w:type="paragraph" w:styleId="TOC3">
    <w:name w:val="toc 3"/>
    <w:basedOn w:val="Normal"/>
    <w:next w:val="Normal"/>
    <w:autoRedefine/>
    <w:uiPriority w:val="39"/>
    <w:unhideWhenUsed/>
    <w:rsid w:val="004E4AD6"/>
    <w:pPr>
      <w:spacing w:after="100"/>
      <w:ind w:left="440"/>
    </w:pPr>
  </w:style>
  <w:style w:type="table" w:customStyle="1" w:styleId="IGEMORastertabel-eenvoudig">
    <w:name w:val="IGEMO_Rastertabel-eenvoudig"/>
    <w:basedOn w:val="TableNormal"/>
    <w:uiPriority w:val="99"/>
    <w:rsid w:val="00F80076"/>
    <w:pPr>
      <w:jc w:val="center"/>
    </w:pPr>
    <w:tblPr>
      <w:tblStyleRowBandSize w:val="1"/>
      <w:tblBorders>
        <w:top w:val="single" w:sz="4" w:space="0" w:color="585352" w:themeColor="text1"/>
        <w:left w:val="single" w:sz="4" w:space="0" w:color="585352" w:themeColor="text1"/>
        <w:bottom w:val="single" w:sz="4" w:space="0" w:color="585352" w:themeColor="text1"/>
        <w:right w:val="single" w:sz="4" w:space="0" w:color="585352" w:themeColor="text1"/>
        <w:insideH w:val="dashed" w:sz="4" w:space="0" w:color="706F6F" w:themeColor="accent5"/>
        <w:insideV w:val="dashed" w:sz="4" w:space="0" w:color="706F6F" w:themeColor="accent5"/>
      </w:tblBorders>
    </w:tblPr>
    <w:tcPr>
      <w:vAlign w:val="center"/>
    </w:tcPr>
    <w:tblStylePr w:type="firstRow">
      <w:pPr>
        <w:wordWrap/>
        <w:spacing w:beforeLines="60" w:before="60" w:beforeAutospacing="0" w:afterLines="60" w:after="60" w:afterAutospacing="0" w:line="240" w:lineRule="atLeast"/>
      </w:pPr>
      <w:rPr>
        <w:rFonts w:ascii="Calibri" w:hAnsi="Calibri"/>
        <w:b/>
        <w:sz w:val="22"/>
      </w:rPr>
      <w:tblPr/>
      <w:tcPr>
        <w:tcBorders>
          <w:top w:val="single" w:sz="4" w:space="0" w:color="auto"/>
          <w:left w:val="single" w:sz="4" w:space="0" w:color="auto"/>
          <w:bottom w:val="single" w:sz="4" w:space="0" w:color="auto"/>
          <w:right w:val="single" w:sz="4" w:space="0" w:color="auto"/>
          <w:insideH w:val="nil"/>
          <w:insideV w:val="dashed" w:sz="4" w:space="0" w:color="706F6F" w:themeColor="accent5"/>
          <w:tl2br w:val="nil"/>
          <w:tr2bl w:val="nil"/>
        </w:tcBorders>
      </w:tcPr>
    </w:tblStylePr>
    <w:tblStylePr w:type="firstCol">
      <w:rPr>
        <w:rFonts w:ascii="Calibri" w:hAnsi="Calibri"/>
        <w:b/>
        <w:sz w:val="22"/>
      </w:rPr>
      <w:tblPr/>
      <w:tcPr>
        <w:tcBorders>
          <w:top w:val="dashed" w:sz="4" w:space="0" w:color="706F6F" w:themeColor="accent5"/>
          <w:left w:val="single" w:sz="4" w:space="0" w:color="585352" w:themeColor="text1"/>
          <w:bottom w:val="single" w:sz="4" w:space="0" w:color="585352" w:themeColor="text1"/>
          <w:right w:val="single" w:sz="4" w:space="0" w:color="585352" w:themeColor="text1"/>
          <w:insideH w:val="dashed" w:sz="4" w:space="0" w:color="706F6F" w:themeColor="accent5"/>
          <w:insideV w:val="dashed" w:sz="4" w:space="0" w:color="706F6F" w:themeColor="accent5"/>
          <w:tl2br w:val="nil"/>
          <w:tr2bl w:val="nil"/>
        </w:tcBorders>
      </w:tcPr>
    </w:tblStylePr>
    <w:tblStylePr w:type="band1Horz">
      <w:pPr>
        <w:wordWrap/>
        <w:spacing w:beforeLines="40" w:before="40" w:beforeAutospacing="0" w:afterLines="40" w:after="40" w:afterAutospacing="0" w:line="240" w:lineRule="atLeast"/>
      </w:pPr>
    </w:tblStylePr>
    <w:tblStylePr w:type="band2Horz">
      <w:pPr>
        <w:wordWrap/>
        <w:spacing w:beforeLines="40" w:before="40" w:beforeAutospacing="0" w:afterLines="40" w:after="40" w:afterAutospacing="0" w:line="240" w:lineRule="atLeast"/>
      </w:pPr>
    </w:tblStylePr>
  </w:style>
  <w:style w:type="paragraph" w:customStyle="1" w:styleId="KopA">
    <w:name w:val="Kop A"/>
    <w:basedOn w:val="Heading1"/>
    <w:qFormat/>
    <w:rsid w:val="0092568C"/>
    <w:pPr>
      <w:numPr>
        <w:numId w:val="0"/>
      </w:numPr>
    </w:pPr>
  </w:style>
  <w:style w:type="paragraph" w:customStyle="1" w:styleId="KopB">
    <w:name w:val="Kop B"/>
    <w:basedOn w:val="Heading2"/>
    <w:qFormat/>
    <w:rsid w:val="002C2E2F"/>
    <w:pPr>
      <w:numPr>
        <w:numId w:val="10"/>
      </w:numPr>
      <w:ind w:left="0" w:firstLine="0"/>
    </w:pPr>
  </w:style>
  <w:style w:type="paragraph" w:customStyle="1" w:styleId="KopC">
    <w:name w:val="Kop C"/>
    <w:basedOn w:val="Heading3"/>
    <w:qFormat/>
    <w:rsid w:val="00EB5A02"/>
    <w:pPr>
      <w:numPr>
        <w:numId w:val="10"/>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eroen.dillen\Desktop\modelbrief%20om%20klachten%20te%20signaleren%20aan%20verhuurder%20C.dotx" TargetMode="External"/></Relationships>
</file>

<file path=word/theme/theme1.xml><?xml version="1.0" encoding="utf-8"?>
<a:theme xmlns:a="http://schemas.openxmlformats.org/drawingml/2006/main" name="Igemo">
  <a:themeElements>
    <a:clrScheme name="Aangepast 1">
      <a:dk1>
        <a:srgbClr val="585352"/>
      </a:dk1>
      <a:lt1>
        <a:srgbClr val="FFFFFF"/>
      </a:lt1>
      <a:dk2>
        <a:srgbClr val="706F6F"/>
      </a:dk2>
      <a:lt2>
        <a:srgbClr val="E7E6E6"/>
      </a:lt2>
      <a:accent1>
        <a:srgbClr val="ACC90E"/>
      </a:accent1>
      <a:accent2>
        <a:srgbClr val="00ACB7"/>
      </a:accent2>
      <a:accent3>
        <a:srgbClr val="006F9E"/>
      </a:accent3>
      <a:accent4>
        <a:srgbClr val="585352"/>
      </a:accent4>
      <a:accent5>
        <a:srgbClr val="706F6F"/>
      </a:accent5>
      <a:accent6>
        <a:srgbClr val="1D1D1B"/>
      </a:accent6>
      <a:hlink>
        <a:srgbClr val="00ACB7"/>
      </a:hlink>
      <a:folHlink>
        <a:srgbClr val="ACC90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gemo" id="{985F99FA-45B7-49E6-89B7-0A8A621A3422}" vid="{8B6A6AC7-E9DF-4C3D-B8D3-0F5FE05CBE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k108165704e84b009d837ff9cbe4418d xmlns="f8809e78-a70e-473f-bd64-285e4a685f6b">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5621bd22-e8f6-4694-b872-e387cea821f7</TermId>
        </TermInfo>
      </Terms>
    </k108165704e84b009d837ff9cbe4418d>
    <TaxCatchAll xmlns="f8809e78-a70e-473f-bd64-285e4a685f6b">
      <Value>2</Value>
      <Value>3</Value>
    </TaxCatchAll>
    <o7977c31c97748d38ea08a7275dfc367 xmlns="f8809e78-a70e-473f-bd64-285e4a685f6b">
      <Terms xmlns="http://schemas.microsoft.com/office/infopath/2007/PartnerControls">
        <TermInfo xmlns="http://schemas.microsoft.com/office/infopath/2007/PartnerControls">
          <TermName xmlns="http://schemas.microsoft.com/office/infopath/2007/PartnerControls">30707600 Energiehuis</TermName>
          <TermId xmlns="http://schemas.microsoft.com/office/infopath/2007/PartnerControls">5401fa11-8742-47bc-acdb-ee095bdad29e</TermId>
        </TermInfo>
      </Terms>
    </o7977c31c97748d38ea08a7275dfc367>
  </documentManagement>
</p:properties>
</file>

<file path=customXml/item3.xml><?xml version="1.0" encoding="utf-8"?>
<ct:contentTypeSchema xmlns:ct="http://schemas.microsoft.com/office/2006/metadata/contentType" xmlns:ma="http://schemas.microsoft.com/office/2006/metadata/properties/metaAttributes" ct:_="" ma:_="" ma:contentTypeName="IGEMO Project Document" ma:contentTypeID="0x0101009C1B31FAB946F847915A28BC992A142001009F77D5BE9B278B47BD6FC8ECF2856294" ma:contentTypeVersion="10" ma:contentTypeDescription="" ma:contentTypeScope="" ma:versionID="7acd1b704b14a5d14e1903d91b30bcc3">
  <xsd:schema xmlns:xsd="http://www.w3.org/2001/XMLSchema" xmlns:xs="http://www.w3.org/2001/XMLSchema" xmlns:p="http://schemas.microsoft.com/office/2006/metadata/properties" xmlns:ns2="f8809e78-a70e-473f-bd64-285e4a685f6b" targetNamespace="http://schemas.microsoft.com/office/2006/metadata/properties" ma:root="true" ma:fieldsID="fbc1bbfaacdbeec4e2a506293b515981" ns2:_="">
    <xsd:import namespace="f8809e78-a70e-473f-bd64-285e4a685f6b"/>
    <xsd:element name="properties">
      <xsd:complexType>
        <xsd:sequence>
          <xsd:element name="documentManagement">
            <xsd:complexType>
              <xsd:all>
                <xsd:element ref="ns2:k108165704e84b009d837ff9cbe4418d" minOccurs="0"/>
                <xsd:element ref="ns2:TaxCatchAll" minOccurs="0"/>
                <xsd:element ref="ns2:TaxCatchAllLabel" minOccurs="0"/>
                <xsd:element ref="ns2:o7977c31c97748d38ea08a7275dfc36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09e78-a70e-473f-bd64-285e4a685f6b" elementFormDefault="qualified">
    <xsd:import namespace="http://schemas.microsoft.com/office/2006/documentManagement/types"/>
    <xsd:import namespace="http://schemas.microsoft.com/office/infopath/2007/PartnerControls"/>
    <xsd:element name="k108165704e84b009d837ff9cbe4418d" ma:index="8" nillable="true" ma:taxonomy="true" ma:internalName="k108165704e84b009d837ff9cbe4418d" ma:taxonomyFieldName="igDocumenttype" ma:displayName="igDocumenttype" ma:readOnly="false" ma:default="" ma:fieldId="{41081657-04e8-4b00-9d83-7ff9cbe4418d}" ma:sspId="25750648-d81d-49ae-93df-07c1367072c4" ma:termSetId="b0ad4db2-03f8-424f-bfc9-b5fb647854d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d64650-911b-42d5-8ea7-7278fbb45af6}" ma:internalName="TaxCatchAll" ma:showField="CatchAllData" ma:web="e9574bc9-4a2f-4ea7-918e-a15b8cec84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d64650-911b-42d5-8ea7-7278fbb45af6}" ma:internalName="TaxCatchAllLabel" ma:readOnly="true" ma:showField="CatchAllDataLabel" ma:web="e9574bc9-4a2f-4ea7-918e-a15b8cec8464">
      <xsd:complexType>
        <xsd:complexContent>
          <xsd:extension base="dms:MultiChoiceLookup">
            <xsd:sequence>
              <xsd:element name="Value" type="dms:Lookup" maxOccurs="unbounded" minOccurs="0" nillable="true"/>
            </xsd:sequence>
          </xsd:extension>
        </xsd:complexContent>
      </xsd:complexType>
    </xsd:element>
    <xsd:element name="o7977c31c97748d38ea08a7275dfc367" ma:index="12" nillable="true" ma:taxonomy="true" ma:internalName="o7977c31c97748d38ea08a7275dfc367" ma:taxonomyFieldName="igProject" ma:displayName="Project" ma:default="" ma:fieldId="{87977c31-c977-48d3-8ea0-8a7275dfc367}" ma:sspId="25750648-d81d-49ae-93df-07c1367072c4" ma:termSetId="8c7f2ed4-150e-49d5-a857-b30c6dfc42e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5750648-d81d-49ae-93df-07c1367072c4" ContentTypeId="0x0101009C1B31FAB946F847915A28BC992A1420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94311-C433-4E02-900B-7937D7FA0432}">
  <ds:schemaRefs>
    <ds:schemaRef ds:uri="http://schemas.openxmlformats.org/officeDocument/2006/bibliography"/>
  </ds:schemaRefs>
</ds:datastoreItem>
</file>

<file path=customXml/itemProps2.xml><?xml version="1.0" encoding="utf-8"?>
<ds:datastoreItem xmlns:ds="http://schemas.openxmlformats.org/officeDocument/2006/customXml" ds:itemID="{72B16C31-485F-4CCA-B038-BE2543EA3C73}">
  <ds:schemaRefs>
    <ds:schemaRef ds:uri="http://purl.org/dc/elements/1.1/"/>
    <ds:schemaRef ds:uri="http://schemas.microsoft.com/office/2006/metadata/properties"/>
    <ds:schemaRef ds:uri="f8809e78-a70e-473f-bd64-285e4a685f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0D43A0-112E-4440-959D-24DE07E7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09e78-a70e-473f-bd64-285e4a68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B8ABC-7EC5-4894-AE13-5651106A1210}">
  <ds:schemaRefs>
    <ds:schemaRef ds:uri="Microsoft.SharePoint.Taxonomy.ContentTypeSync"/>
  </ds:schemaRefs>
</ds:datastoreItem>
</file>

<file path=customXml/itemProps5.xml><?xml version="1.0" encoding="utf-8"?>
<ds:datastoreItem xmlns:ds="http://schemas.openxmlformats.org/officeDocument/2006/customXml" ds:itemID="{EE8881D6-1C9C-4D47-AE35-5B51794E7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modelbrief om klachten te signaleren aan verhuurder C.dotx</Template>
  <TotalTime>1</TotalTime>
  <Pages>1</Pages>
  <Words>228</Words>
  <Characters>1302</Characters>
  <Application>Microsoft Office Word</Application>
  <DocSecurity>4</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kdjqlkdjglkdgjlkkl</dc:title>
  <dc:subject/>
  <dc:creator>Jeroen Dillen</dc:creator>
  <cp:keywords/>
  <dc:description/>
  <cp:lastModifiedBy>Jeroen Dillen</cp:lastModifiedBy>
  <cp:revision>4</cp:revision>
  <cp:lastPrinted>2020-04-01T15:14:00Z</cp:lastPrinted>
  <dcterms:created xsi:type="dcterms:W3CDTF">2020-04-14T17:54:00Z</dcterms:created>
  <dcterms:modified xsi:type="dcterms:W3CDTF">2020-04-14T20:18:00Z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gThema">
    <vt:lpwstr>56;#Communicatie|7c309f8a-db9a-4e80-9aaa-f9b1eb39428d</vt:lpwstr>
  </property>
  <property fmtid="{D5CDD505-2E9C-101B-9397-08002B2CF9AE}" pid="3" name="igDocumenttype">
    <vt:lpwstr>2;#Sjabloon|5621bd22-e8f6-4694-b872-e387cea821f7</vt:lpwstr>
  </property>
  <property fmtid="{D5CDD505-2E9C-101B-9397-08002B2CF9AE}" pid="4" name="igDocumentstatus">
    <vt:lpwstr>54;#Definitief|cc53aaa7-bca3-43ad-8376-e12eb709223f</vt:lpwstr>
  </property>
  <property fmtid="{D5CDD505-2E9C-101B-9397-08002B2CF9AE}" pid="5" name="ContentTypeId">
    <vt:lpwstr>0x0101009C1B31FAB946F847915A28BC992A142001009F77D5BE9B278B47BD6FC8ECF2856294</vt:lpwstr>
  </property>
  <property fmtid="{D5CDD505-2E9C-101B-9397-08002B2CF9AE}" pid="6" name="igProject">
    <vt:lpwstr>3;#30707600 Energiehuis|5401fa11-8742-47bc-acdb-ee095bdad29e</vt:lpwstr>
  </property>
  <property fmtid="{D5CDD505-2E9C-101B-9397-08002B2CF9AE}" pid="7" name="igVerstuurd">
    <vt:bool>false</vt:bool>
  </property>
</Properties>
</file>